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C5" w:rsidRPr="000771D2" w:rsidRDefault="000771D2" w:rsidP="003D41B7">
      <w:pPr>
        <w:pStyle w:val="Corpotesto"/>
        <w:rPr>
          <w:lang w:val="it-IT"/>
        </w:rPr>
      </w:pPr>
      <w:bookmarkStart w:id="0" w:name="_GoBack"/>
      <w:bookmarkEnd w:id="0"/>
      <w:r w:rsidRPr="000771D2">
        <w:rPr>
          <w:lang w:val="it-IT"/>
        </w:rPr>
        <w:t>Tit</w:t>
      </w:r>
      <w:r w:rsidR="00041A41">
        <w:rPr>
          <w:lang w:val="it-IT"/>
        </w:rPr>
        <w:t>le</w:t>
      </w:r>
      <w:r w:rsidRPr="000771D2">
        <w:rPr>
          <w:lang w:val="it-IT"/>
        </w:rPr>
        <w:t xml:space="preserve"> (Times New Roman 18,5, centrato</w:t>
      </w:r>
      <w:r w:rsidR="001C2EC5" w:rsidRPr="000771D2">
        <w:rPr>
          <w:lang w:val="it-IT"/>
        </w:rPr>
        <w:t xml:space="preserve">, </w:t>
      </w:r>
      <w:r w:rsidRPr="000771D2">
        <w:rPr>
          <w:lang w:val="it-IT"/>
        </w:rPr>
        <w:t>lettere iniziali di ogni parola in maiuscolo</w:t>
      </w:r>
      <w:r w:rsidR="001C2EC5" w:rsidRPr="000771D2">
        <w:rPr>
          <w:lang w:val="it-IT"/>
        </w:rPr>
        <w:t>)</w:t>
      </w:r>
    </w:p>
    <w:p w:rsidR="001C2EC5" w:rsidRPr="000771D2" w:rsidRDefault="001C2EC5">
      <w:pPr>
        <w:spacing w:line="240" w:lineRule="exact"/>
        <w:jc w:val="center"/>
        <w:rPr>
          <w:sz w:val="23"/>
          <w:lang w:val="it-IT"/>
        </w:rPr>
      </w:pPr>
    </w:p>
    <w:p w:rsidR="001C2EC5" w:rsidRPr="000771D2" w:rsidRDefault="00D37CE6">
      <w:pPr>
        <w:spacing w:line="240" w:lineRule="exact"/>
        <w:jc w:val="center"/>
        <w:rPr>
          <w:sz w:val="23"/>
          <w:lang w:val="it-IT"/>
        </w:rPr>
      </w:pPr>
      <w:r>
        <w:rPr>
          <w:sz w:val="23"/>
          <w:lang w:val="it-IT"/>
        </w:rPr>
        <w:t>Giovanna Seddaiu</w:t>
      </w:r>
      <w:r w:rsidR="001C2EC5" w:rsidRPr="000771D2">
        <w:rPr>
          <w:sz w:val="23"/>
          <w:vertAlign w:val="superscript"/>
          <w:lang w:val="it-IT"/>
        </w:rPr>
        <w:t>1</w:t>
      </w:r>
      <w:r w:rsidR="001C2EC5" w:rsidRPr="000771D2">
        <w:rPr>
          <w:sz w:val="23"/>
          <w:lang w:val="it-IT"/>
        </w:rPr>
        <w:t xml:space="preserve">, </w:t>
      </w:r>
      <w:r>
        <w:rPr>
          <w:sz w:val="23"/>
          <w:lang w:val="it-IT"/>
        </w:rPr>
        <w:t>Pier Paolo Roggero</w:t>
      </w:r>
      <w:r w:rsidRPr="00D37CE6">
        <w:rPr>
          <w:sz w:val="23"/>
          <w:vertAlign w:val="superscript"/>
          <w:lang w:val="it-IT"/>
        </w:rPr>
        <w:t>1</w:t>
      </w:r>
      <w:r w:rsidR="001C2EC5" w:rsidRPr="000771D2">
        <w:rPr>
          <w:sz w:val="23"/>
          <w:vertAlign w:val="superscript"/>
          <w:lang w:val="it-IT"/>
        </w:rPr>
        <w:t>2</w:t>
      </w:r>
      <w:r w:rsidR="000771D2" w:rsidRPr="000771D2">
        <w:rPr>
          <w:sz w:val="23"/>
          <w:lang w:val="it-IT"/>
        </w:rPr>
        <w:t xml:space="preserve"> (Times New Roman 11.5, centrato</w:t>
      </w:r>
      <w:r w:rsidR="001C2EC5" w:rsidRPr="000771D2">
        <w:rPr>
          <w:sz w:val="23"/>
          <w:lang w:val="it-IT"/>
        </w:rPr>
        <w:t>)</w:t>
      </w:r>
    </w:p>
    <w:p w:rsidR="001C2EC5" w:rsidRPr="000771D2" w:rsidRDefault="001C2EC5">
      <w:pPr>
        <w:spacing w:line="240" w:lineRule="exact"/>
        <w:jc w:val="center"/>
        <w:rPr>
          <w:sz w:val="20"/>
          <w:lang w:val="it-IT"/>
        </w:rPr>
      </w:pPr>
    </w:p>
    <w:p w:rsidR="001C2EC5" w:rsidRPr="00D37CE6" w:rsidRDefault="001C2EC5">
      <w:pPr>
        <w:spacing w:line="240" w:lineRule="exact"/>
        <w:jc w:val="center"/>
        <w:rPr>
          <w:sz w:val="19"/>
          <w:lang w:val="it-IT"/>
        </w:rPr>
      </w:pPr>
      <w:r w:rsidRPr="00036B13">
        <w:rPr>
          <w:sz w:val="19"/>
          <w:vertAlign w:val="superscript"/>
          <w:lang w:val="it-IT"/>
        </w:rPr>
        <w:t>1</w:t>
      </w:r>
      <w:r w:rsidR="000771D2" w:rsidRPr="00036B13">
        <w:rPr>
          <w:sz w:val="19"/>
          <w:lang w:val="it-IT"/>
        </w:rPr>
        <w:t xml:space="preserve"> </w:t>
      </w:r>
      <w:proofErr w:type="spellStart"/>
      <w:r w:rsidR="000771D2" w:rsidRPr="00036B13">
        <w:rPr>
          <w:sz w:val="19"/>
          <w:lang w:val="it-IT"/>
        </w:rPr>
        <w:t>Dip</w:t>
      </w:r>
      <w:proofErr w:type="spellEnd"/>
      <w:r w:rsidR="000771D2" w:rsidRPr="00036B13">
        <w:rPr>
          <w:sz w:val="19"/>
          <w:lang w:val="it-IT"/>
        </w:rPr>
        <w:t xml:space="preserve">. </w:t>
      </w:r>
      <w:proofErr w:type="gramStart"/>
      <w:r w:rsidR="000771D2" w:rsidRPr="00036B13">
        <w:rPr>
          <w:sz w:val="19"/>
          <w:lang w:val="it-IT"/>
        </w:rPr>
        <w:t>di</w:t>
      </w:r>
      <w:proofErr w:type="gramEnd"/>
      <w:r w:rsidR="000771D2" w:rsidRPr="00036B13">
        <w:rPr>
          <w:sz w:val="19"/>
          <w:lang w:val="it-IT"/>
        </w:rPr>
        <w:t xml:space="preserve"> </w:t>
      </w:r>
      <w:r w:rsidR="00D37CE6">
        <w:rPr>
          <w:sz w:val="19"/>
          <w:lang w:val="it-IT"/>
        </w:rPr>
        <w:t>Agraria</w:t>
      </w:r>
      <w:r w:rsidRPr="00036B13">
        <w:rPr>
          <w:sz w:val="19"/>
          <w:lang w:val="it-IT"/>
        </w:rPr>
        <w:t xml:space="preserve">, </w:t>
      </w:r>
      <w:proofErr w:type="spellStart"/>
      <w:r w:rsidR="000771D2" w:rsidRPr="00036B13">
        <w:rPr>
          <w:sz w:val="19"/>
          <w:lang w:val="it-IT"/>
        </w:rPr>
        <w:t>Univ</w:t>
      </w:r>
      <w:proofErr w:type="spellEnd"/>
      <w:r w:rsidR="000771D2" w:rsidRPr="00036B13">
        <w:rPr>
          <w:sz w:val="19"/>
          <w:lang w:val="it-IT"/>
        </w:rPr>
        <w:t xml:space="preserve">. </w:t>
      </w:r>
      <w:r w:rsidR="00D37CE6" w:rsidRPr="00D37CE6">
        <w:rPr>
          <w:sz w:val="19"/>
          <w:lang w:val="it-IT"/>
        </w:rPr>
        <w:t>Sassari</w:t>
      </w:r>
      <w:r w:rsidRPr="00D37CE6">
        <w:rPr>
          <w:sz w:val="19"/>
          <w:lang w:val="it-IT"/>
        </w:rPr>
        <w:t xml:space="preserve">, </w:t>
      </w:r>
      <w:r w:rsidR="000771D2" w:rsidRPr="00D37CE6">
        <w:rPr>
          <w:sz w:val="19"/>
          <w:lang w:val="it-IT"/>
        </w:rPr>
        <w:t>IT</w:t>
      </w:r>
      <w:r w:rsidRPr="00D37CE6">
        <w:rPr>
          <w:sz w:val="19"/>
          <w:lang w:val="it-IT"/>
        </w:rPr>
        <w:t xml:space="preserve">, </w:t>
      </w:r>
      <w:r w:rsidR="00D37CE6" w:rsidRPr="00D37CE6">
        <w:rPr>
          <w:sz w:val="19"/>
          <w:lang w:val="it-IT"/>
        </w:rPr>
        <w:t>gseddaiu</w:t>
      </w:r>
      <w:r w:rsidR="000771D2" w:rsidRPr="00D37CE6">
        <w:rPr>
          <w:sz w:val="19"/>
          <w:lang w:val="it-IT"/>
        </w:rPr>
        <w:t>@uni</w:t>
      </w:r>
      <w:r w:rsidR="00D37CE6" w:rsidRPr="00D37CE6">
        <w:rPr>
          <w:sz w:val="19"/>
          <w:lang w:val="it-IT"/>
        </w:rPr>
        <w:t>ss.</w:t>
      </w:r>
      <w:r w:rsidR="000771D2" w:rsidRPr="00D37CE6">
        <w:rPr>
          <w:sz w:val="19"/>
          <w:lang w:val="it-IT"/>
        </w:rPr>
        <w:t>it</w:t>
      </w:r>
      <w:r w:rsidRPr="00D37CE6">
        <w:rPr>
          <w:sz w:val="19"/>
          <w:lang w:val="it-IT"/>
        </w:rPr>
        <w:t xml:space="preserve"> (Times New Roman 9, </w:t>
      </w:r>
      <w:r w:rsidR="000771D2" w:rsidRPr="00D37CE6">
        <w:rPr>
          <w:sz w:val="19"/>
          <w:lang w:val="it-IT"/>
        </w:rPr>
        <w:t>centrato)</w:t>
      </w:r>
    </w:p>
    <w:p w:rsidR="001C2EC5" w:rsidRPr="00D37CE6" w:rsidRDefault="001C2EC5">
      <w:pPr>
        <w:spacing w:line="240" w:lineRule="exact"/>
        <w:jc w:val="center"/>
        <w:rPr>
          <w:sz w:val="19"/>
        </w:rPr>
      </w:pPr>
      <w:r w:rsidRPr="00036B13">
        <w:rPr>
          <w:sz w:val="19"/>
          <w:vertAlign w:val="superscript"/>
          <w:lang w:val="it-IT"/>
        </w:rPr>
        <w:t>2</w:t>
      </w:r>
      <w:r w:rsidR="000771D2" w:rsidRPr="00036B13">
        <w:rPr>
          <w:sz w:val="19"/>
          <w:lang w:val="it-IT"/>
        </w:rPr>
        <w:t xml:space="preserve"> </w:t>
      </w:r>
      <w:r w:rsidR="00D37CE6">
        <w:rPr>
          <w:sz w:val="19"/>
          <w:lang w:val="it-IT"/>
        </w:rPr>
        <w:t>Nucleo Ricerca Desertificazione</w:t>
      </w:r>
      <w:r w:rsidRPr="000771D2">
        <w:rPr>
          <w:sz w:val="19"/>
          <w:lang w:val="it-IT"/>
        </w:rPr>
        <w:t xml:space="preserve">, </w:t>
      </w:r>
      <w:proofErr w:type="spellStart"/>
      <w:r w:rsidRPr="000771D2">
        <w:rPr>
          <w:sz w:val="19"/>
          <w:lang w:val="it-IT"/>
        </w:rPr>
        <w:t>Univ</w:t>
      </w:r>
      <w:proofErr w:type="spellEnd"/>
      <w:r w:rsidRPr="000771D2">
        <w:rPr>
          <w:sz w:val="19"/>
          <w:lang w:val="it-IT"/>
        </w:rPr>
        <w:t xml:space="preserve">. </w:t>
      </w:r>
      <w:r w:rsidR="00D37CE6" w:rsidRPr="00D37CE6">
        <w:rPr>
          <w:sz w:val="19"/>
        </w:rPr>
        <w:t>Sassari</w:t>
      </w:r>
      <w:r w:rsidRPr="00D37CE6">
        <w:rPr>
          <w:sz w:val="19"/>
        </w:rPr>
        <w:t xml:space="preserve">, </w:t>
      </w:r>
      <w:r w:rsidR="000771D2" w:rsidRPr="00D37CE6">
        <w:rPr>
          <w:sz w:val="19"/>
          <w:szCs w:val="19"/>
        </w:rPr>
        <w:t>IT</w:t>
      </w:r>
      <w:r w:rsidRPr="00D37CE6">
        <w:rPr>
          <w:sz w:val="19"/>
          <w:szCs w:val="19"/>
        </w:rPr>
        <w:t xml:space="preserve">, </w:t>
      </w:r>
      <w:hyperlink r:id="rId6" w:history="1">
        <w:r w:rsidR="00D37CE6" w:rsidRPr="00D03235">
          <w:rPr>
            <w:sz w:val="19"/>
            <w:szCs w:val="19"/>
          </w:rPr>
          <w:t>pproggero@uniss.it</w:t>
        </w:r>
      </w:hyperlink>
      <w:r w:rsidR="000771D2" w:rsidRPr="00D03235">
        <w:rPr>
          <w:sz w:val="19"/>
        </w:rPr>
        <w:t xml:space="preserve"> </w:t>
      </w:r>
      <w:r w:rsidR="000771D2" w:rsidRPr="00D37CE6">
        <w:rPr>
          <w:sz w:val="19"/>
        </w:rPr>
        <w:t xml:space="preserve">(Times New Roman 9, </w:t>
      </w:r>
      <w:proofErr w:type="spellStart"/>
      <w:r w:rsidR="000771D2" w:rsidRPr="00D37CE6">
        <w:rPr>
          <w:sz w:val="19"/>
        </w:rPr>
        <w:t>centrato</w:t>
      </w:r>
      <w:proofErr w:type="spellEnd"/>
      <w:r w:rsidRPr="00D37CE6">
        <w:rPr>
          <w:sz w:val="19"/>
        </w:rPr>
        <w:t>)</w:t>
      </w:r>
    </w:p>
    <w:p w:rsidR="001C2EC5" w:rsidRPr="00D37CE6" w:rsidRDefault="001C2EC5">
      <w:pPr>
        <w:spacing w:line="240" w:lineRule="exact"/>
        <w:jc w:val="center"/>
        <w:rPr>
          <w:sz w:val="20"/>
        </w:rPr>
      </w:pPr>
    </w:p>
    <w:p w:rsidR="009D315B" w:rsidRPr="009D315B" w:rsidRDefault="00041A41">
      <w:pPr>
        <w:spacing w:line="240" w:lineRule="exact"/>
        <w:jc w:val="both"/>
        <w:rPr>
          <w:b/>
          <w:bCs/>
          <w:sz w:val="21"/>
          <w:lang w:val="it-IT"/>
        </w:rPr>
      </w:pPr>
      <w:proofErr w:type="spellStart"/>
      <w:r>
        <w:rPr>
          <w:b/>
          <w:bCs/>
          <w:sz w:val="21"/>
          <w:lang w:val="it-IT"/>
        </w:rPr>
        <w:t>Introduction</w:t>
      </w:r>
      <w:proofErr w:type="spellEnd"/>
    </w:p>
    <w:p w:rsidR="00D03235" w:rsidRDefault="00D03235">
      <w:pPr>
        <w:spacing w:line="240" w:lineRule="exact"/>
        <w:jc w:val="both"/>
        <w:rPr>
          <w:sz w:val="21"/>
          <w:lang w:val="it-IT"/>
        </w:rPr>
      </w:pPr>
      <w:r w:rsidRPr="00D03235">
        <w:rPr>
          <w:sz w:val="21"/>
          <w:lang w:val="it-IT"/>
        </w:rPr>
        <w:t xml:space="preserve">Il presente </w:t>
      </w:r>
      <w:proofErr w:type="spellStart"/>
      <w:r w:rsidRPr="00D03235">
        <w:rPr>
          <w:sz w:val="21"/>
          <w:lang w:val="it-IT"/>
        </w:rPr>
        <w:t>template</w:t>
      </w:r>
      <w:proofErr w:type="spellEnd"/>
      <w:r w:rsidRPr="00D03235">
        <w:rPr>
          <w:sz w:val="21"/>
          <w:lang w:val="it-IT"/>
        </w:rPr>
        <w:t xml:space="preserve"> serve al comitato scientifico del Convegno per la scelta delle presentazioni e dei poster, e l'organizzazione finale delle sezioni. Se accettato, ogni lavoro sarà negli atti del Convegno che saranno pubblicati e conservati sul sito SI</w:t>
      </w:r>
      <w:r>
        <w:rPr>
          <w:sz w:val="21"/>
          <w:lang w:val="it-IT"/>
        </w:rPr>
        <w:t>A.</w:t>
      </w:r>
      <w:r w:rsidR="00BC22D2">
        <w:rPr>
          <w:sz w:val="21"/>
          <w:lang w:val="it-IT"/>
        </w:rPr>
        <w:t xml:space="preserve"> </w:t>
      </w:r>
      <w:r w:rsidR="00BC22D2" w:rsidRPr="00BC22D2">
        <w:rPr>
          <w:b/>
          <w:sz w:val="21"/>
          <w:lang w:val="it-IT"/>
        </w:rPr>
        <w:t>L'</w:t>
      </w:r>
      <w:proofErr w:type="spellStart"/>
      <w:r w:rsidR="00BC22D2" w:rsidRPr="00BC22D2">
        <w:rPr>
          <w:b/>
          <w:sz w:val="21"/>
          <w:lang w:val="it-IT"/>
        </w:rPr>
        <w:t>abstract</w:t>
      </w:r>
      <w:proofErr w:type="spellEnd"/>
      <w:r w:rsidR="00BC22D2" w:rsidRPr="00BC22D2">
        <w:rPr>
          <w:b/>
          <w:sz w:val="21"/>
          <w:lang w:val="it-IT"/>
        </w:rPr>
        <w:t xml:space="preserve"> dovrà essere scritto in inglese</w:t>
      </w:r>
      <w:r w:rsidR="00BC22D2">
        <w:rPr>
          <w:sz w:val="21"/>
          <w:lang w:val="it-IT"/>
        </w:rPr>
        <w:t>.</w:t>
      </w:r>
    </w:p>
    <w:p w:rsidR="001C2EC5" w:rsidRPr="00D859A0" w:rsidRDefault="000771D2">
      <w:pPr>
        <w:spacing w:line="240" w:lineRule="exact"/>
        <w:jc w:val="both"/>
        <w:rPr>
          <w:sz w:val="21"/>
          <w:lang w:val="it-IT"/>
        </w:rPr>
      </w:pPr>
      <w:r w:rsidRPr="000771D2">
        <w:rPr>
          <w:sz w:val="21"/>
          <w:lang w:val="it-IT"/>
        </w:rPr>
        <w:t xml:space="preserve">Il testo </w:t>
      </w:r>
      <w:r w:rsidR="00A03A22" w:rsidRPr="000771D2">
        <w:rPr>
          <w:sz w:val="21"/>
          <w:lang w:val="it-IT"/>
        </w:rPr>
        <w:t>dovrà</w:t>
      </w:r>
      <w:r w:rsidRPr="000771D2">
        <w:rPr>
          <w:sz w:val="21"/>
          <w:lang w:val="it-IT"/>
        </w:rPr>
        <w:t xml:space="preserve"> essere in </w:t>
      </w:r>
      <w:r w:rsidR="001C2EC5" w:rsidRPr="000771D2">
        <w:rPr>
          <w:sz w:val="21"/>
          <w:lang w:val="it-IT"/>
        </w:rPr>
        <w:t xml:space="preserve">Times </w:t>
      </w:r>
      <w:r w:rsidRPr="000771D2">
        <w:rPr>
          <w:sz w:val="21"/>
          <w:lang w:val="it-IT"/>
        </w:rPr>
        <w:t>New Roman 10.</w:t>
      </w:r>
      <w:r w:rsidR="001C2EC5" w:rsidRPr="000771D2">
        <w:rPr>
          <w:sz w:val="21"/>
          <w:lang w:val="it-IT"/>
        </w:rPr>
        <w:t xml:space="preserve">5, </w:t>
      </w:r>
      <w:r w:rsidRPr="000771D2">
        <w:rPr>
          <w:sz w:val="21"/>
          <w:lang w:val="it-IT"/>
        </w:rPr>
        <w:t xml:space="preserve">giustificato </w:t>
      </w:r>
      <w:r w:rsidR="001C2EC5" w:rsidRPr="000771D2">
        <w:rPr>
          <w:sz w:val="21"/>
          <w:lang w:val="it-IT"/>
        </w:rPr>
        <w:t>(</w:t>
      </w:r>
      <w:r w:rsidRPr="000771D2">
        <w:rPr>
          <w:sz w:val="21"/>
          <w:lang w:val="it-IT"/>
        </w:rPr>
        <w:t>in grassetto il titolo della sezione come riportato sotto)</w:t>
      </w:r>
      <w:r w:rsidR="001C2EC5" w:rsidRPr="000771D2">
        <w:rPr>
          <w:sz w:val="21"/>
          <w:lang w:val="it-IT"/>
        </w:rPr>
        <w:t xml:space="preserve">, </w:t>
      </w:r>
      <w:r w:rsidRPr="000771D2">
        <w:rPr>
          <w:sz w:val="21"/>
          <w:lang w:val="it-IT"/>
        </w:rPr>
        <w:t xml:space="preserve">interlinea </w:t>
      </w:r>
      <w:smartTag w:uri="urn:schemas-microsoft-com:office:smarttags" w:element="metricconverter">
        <w:smartTagPr>
          <w:attr w:name="ProductID" w:val="12 pt"/>
        </w:smartTagPr>
        <w:r w:rsidR="001C2EC5" w:rsidRPr="000771D2">
          <w:rPr>
            <w:sz w:val="21"/>
            <w:lang w:val="it-IT"/>
          </w:rPr>
          <w:t xml:space="preserve">12 </w:t>
        </w:r>
        <w:proofErr w:type="spellStart"/>
        <w:r w:rsidR="001C2EC5" w:rsidRPr="000771D2">
          <w:rPr>
            <w:sz w:val="21"/>
            <w:lang w:val="it-IT"/>
          </w:rPr>
          <w:t>pt</w:t>
        </w:r>
      </w:smartTag>
      <w:proofErr w:type="spellEnd"/>
      <w:r w:rsidR="001C2EC5" w:rsidRPr="000771D2">
        <w:rPr>
          <w:sz w:val="21"/>
          <w:lang w:val="it-IT"/>
        </w:rPr>
        <w:t xml:space="preserve">. </w:t>
      </w:r>
      <w:r>
        <w:rPr>
          <w:sz w:val="21"/>
          <w:lang w:val="it-IT"/>
        </w:rPr>
        <w:t>In caso di inserimento di figure, i numeri e il testo riportato sugli</w:t>
      </w:r>
      <w:r w:rsidR="00A03A22">
        <w:rPr>
          <w:sz w:val="21"/>
          <w:lang w:val="it-IT"/>
        </w:rPr>
        <w:t xml:space="preserve"> assi dovrà essere leggibile (</w:t>
      </w:r>
      <w:r>
        <w:rPr>
          <w:sz w:val="21"/>
          <w:lang w:val="it-IT"/>
        </w:rPr>
        <w:t>Times New Roman 8.</w:t>
      </w:r>
      <w:r w:rsidR="001C2EC5" w:rsidRPr="000771D2">
        <w:rPr>
          <w:sz w:val="21"/>
          <w:lang w:val="it-IT"/>
        </w:rPr>
        <w:t xml:space="preserve">5, </w:t>
      </w:r>
      <w:r>
        <w:rPr>
          <w:sz w:val="21"/>
          <w:lang w:val="it-IT"/>
        </w:rPr>
        <w:t>interlinea</w:t>
      </w:r>
      <w:r w:rsidR="001C2EC5" w:rsidRPr="000771D2">
        <w:rPr>
          <w:sz w:val="21"/>
          <w:lang w:val="it-IT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="001C2EC5" w:rsidRPr="000771D2">
          <w:rPr>
            <w:sz w:val="21"/>
            <w:lang w:val="it-IT"/>
          </w:rPr>
          <w:t xml:space="preserve">10 </w:t>
        </w:r>
        <w:proofErr w:type="spellStart"/>
        <w:r w:rsidR="001C2EC5" w:rsidRPr="000771D2">
          <w:rPr>
            <w:sz w:val="21"/>
            <w:lang w:val="it-IT"/>
          </w:rPr>
          <w:t>pt</w:t>
        </w:r>
      </w:smartTag>
      <w:proofErr w:type="spellEnd"/>
      <w:r w:rsidR="001C2EC5" w:rsidRPr="000771D2">
        <w:rPr>
          <w:sz w:val="21"/>
          <w:lang w:val="it-IT"/>
        </w:rPr>
        <w:t xml:space="preserve">). </w:t>
      </w:r>
      <w:r w:rsidR="00D859A0">
        <w:rPr>
          <w:sz w:val="21"/>
          <w:lang w:val="it-IT"/>
        </w:rPr>
        <w:t>Si chiede di evitare di riportare tabelle troppo complesse ed estese, nel caso si re</w:t>
      </w:r>
      <w:r w:rsidR="00A03A22">
        <w:rPr>
          <w:sz w:val="21"/>
          <w:lang w:val="it-IT"/>
        </w:rPr>
        <w:t>nda necessario per le tabelle potrà</w:t>
      </w:r>
      <w:r w:rsidR="00D859A0">
        <w:rPr>
          <w:sz w:val="21"/>
          <w:lang w:val="it-IT"/>
        </w:rPr>
        <w:t xml:space="preserve"> essere usato un formato Times New Roman 9</w:t>
      </w:r>
      <w:r w:rsidR="001C2EC5" w:rsidRPr="00D859A0">
        <w:rPr>
          <w:sz w:val="21"/>
          <w:lang w:val="it-IT"/>
        </w:rPr>
        <w:t xml:space="preserve"> (</w:t>
      </w:r>
      <w:r w:rsidR="00D859A0">
        <w:rPr>
          <w:sz w:val="21"/>
          <w:lang w:val="it-IT"/>
        </w:rPr>
        <w:t>interlinea</w:t>
      </w:r>
      <w:r w:rsidR="001C2EC5" w:rsidRPr="00D859A0">
        <w:rPr>
          <w:sz w:val="21"/>
          <w:lang w:val="it-IT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="001C2EC5" w:rsidRPr="00D859A0">
          <w:rPr>
            <w:sz w:val="21"/>
            <w:lang w:val="it-IT"/>
          </w:rPr>
          <w:t xml:space="preserve">10 </w:t>
        </w:r>
        <w:proofErr w:type="spellStart"/>
        <w:r w:rsidR="001C2EC5" w:rsidRPr="00D859A0">
          <w:rPr>
            <w:sz w:val="21"/>
            <w:lang w:val="it-IT"/>
          </w:rPr>
          <w:t>pt</w:t>
        </w:r>
      </w:smartTag>
      <w:proofErr w:type="spellEnd"/>
      <w:r w:rsidR="001C2EC5" w:rsidRPr="00D859A0">
        <w:rPr>
          <w:sz w:val="21"/>
          <w:lang w:val="it-IT"/>
        </w:rPr>
        <w:t>)</w:t>
      </w:r>
      <w:r w:rsidR="00D859A0">
        <w:rPr>
          <w:sz w:val="21"/>
          <w:lang w:val="it-IT"/>
        </w:rPr>
        <w:t xml:space="preserve"> invece del Times New Roman 10.</w:t>
      </w:r>
      <w:r w:rsidR="00A03A22">
        <w:rPr>
          <w:sz w:val="21"/>
          <w:lang w:val="it-IT"/>
        </w:rPr>
        <w:t>5</w:t>
      </w:r>
      <w:r w:rsidR="001C2EC5" w:rsidRPr="00D859A0">
        <w:rPr>
          <w:sz w:val="21"/>
          <w:lang w:val="it-IT"/>
        </w:rPr>
        <w:t xml:space="preserve">. </w:t>
      </w:r>
      <w:r w:rsidR="00A03A22">
        <w:rPr>
          <w:sz w:val="21"/>
          <w:lang w:val="it-IT"/>
        </w:rPr>
        <w:t xml:space="preserve">Si prega </w:t>
      </w:r>
      <w:r w:rsidR="00D859A0">
        <w:rPr>
          <w:sz w:val="21"/>
          <w:lang w:val="it-IT"/>
        </w:rPr>
        <w:t>di non usare linee verticali nelle tabelle</w:t>
      </w:r>
      <w:r w:rsidR="001C2EC5" w:rsidRPr="00D859A0">
        <w:rPr>
          <w:sz w:val="21"/>
          <w:lang w:val="it-IT"/>
        </w:rPr>
        <w:t>:</w:t>
      </w:r>
    </w:p>
    <w:p w:rsidR="001C2EC5" w:rsidRPr="00D859A0" w:rsidRDefault="001C2EC5">
      <w:pPr>
        <w:spacing w:line="240" w:lineRule="exact"/>
        <w:jc w:val="both"/>
        <w:rPr>
          <w:sz w:val="21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1800"/>
      </w:tblGrid>
      <w:tr w:rsidR="001C2EC5" w:rsidRPr="00A03A2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D859A0">
            <w:pPr>
              <w:spacing w:line="240" w:lineRule="exact"/>
              <w:jc w:val="both"/>
              <w:rPr>
                <w:sz w:val="21"/>
                <w:lang w:val="it-IT"/>
              </w:rPr>
            </w:pPr>
            <w:r w:rsidRPr="00A03A22">
              <w:rPr>
                <w:sz w:val="21"/>
                <w:lang w:val="it-IT"/>
              </w:rPr>
              <w:t>Prima intestazione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1C2EC5">
            <w:pPr>
              <w:spacing w:line="240" w:lineRule="exact"/>
              <w:jc w:val="both"/>
              <w:rPr>
                <w:sz w:val="21"/>
                <w:lang w:val="it-IT"/>
              </w:rPr>
            </w:pPr>
            <w:r w:rsidRPr="00A03A22">
              <w:rPr>
                <w:sz w:val="21"/>
                <w:lang w:val="it-IT"/>
              </w:rPr>
              <w:t>S</w:t>
            </w:r>
            <w:r w:rsidR="00D859A0" w:rsidRPr="00A03A22">
              <w:rPr>
                <w:sz w:val="21"/>
                <w:lang w:val="it-IT"/>
              </w:rPr>
              <w:t>econda intestazione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D859A0">
            <w:pPr>
              <w:spacing w:line="240" w:lineRule="exact"/>
              <w:jc w:val="both"/>
              <w:rPr>
                <w:sz w:val="21"/>
                <w:lang w:val="it-IT"/>
              </w:rPr>
            </w:pPr>
            <w:r w:rsidRPr="00A03A22">
              <w:rPr>
                <w:sz w:val="21"/>
                <w:lang w:val="it-IT"/>
              </w:rPr>
              <w:t>Terza intestazione</w:t>
            </w:r>
          </w:p>
        </w:tc>
      </w:tr>
      <w:tr w:rsidR="001C2EC5" w:rsidRPr="00A03A2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1C2EC5">
            <w:pPr>
              <w:spacing w:line="240" w:lineRule="exact"/>
              <w:jc w:val="both"/>
              <w:rPr>
                <w:sz w:val="21"/>
                <w:lang w:val="it-IT"/>
              </w:rPr>
            </w:pPr>
            <w:r w:rsidRPr="00A03A22">
              <w:rPr>
                <w:sz w:val="21"/>
                <w:lang w:val="it-IT"/>
              </w:rPr>
              <w:t>E</w:t>
            </w:r>
            <w:r w:rsidR="00D859A0" w:rsidRPr="00A03A22">
              <w:rPr>
                <w:sz w:val="21"/>
                <w:lang w:val="it-IT"/>
              </w:rPr>
              <w:t>sempio</w:t>
            </w:r>
            <w:r w:rsidRPr="00A03A22">
              <w:rPr>
                <w:sz w:val="21"/>
                <w:lang w:val="it-IT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7B3DC9">
            <w:pPr>
              <w:spacing w:line="240" w:lineRule="exact"/>
              <w:jc w:val="both"/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12,</w:t>
            </w:r>
            <w:r w:rsidR="001C2EC5" w:rsidRPr="00A03A22">
              <w:rPr>
                <w:sz w:val="21"/>
                <w:lang w:val="it-I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7B3DC9" w:rsidP="007B3DC9">
            <w:pPr>
              <w:spacing w:line="240" w:lineRule="exact"/>
              <w:jc w:val="both"/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2</w:t>
            </w:r>
            <w:r w:rsidR="001C2EC5" w:rsidRPr="00A03A22">
              <w:rPr>
                <w:sz w:val="21"/>
                <w:lang w:val="it-IT"/>
              </w:rPr>
              <w:t>34</w:t>
            </w:r>
            <w:r>
              <w:rPr>
                <w:sz w:val="21"/>
                <w:lang w:val="it-IT"/>
              </w:rPr>
              <w:t>,</w:t>
            </w:r>
            <w:r w:rsidR="001C2EC5" w:rsidRPr="00A03A22">
              <w:rPr>
                <w:sz w:val="21"/>
                <w:lang w:val="it-IT"/>
              </w:rPr>
              <w:t>00</w:t>
            </w:r>
          </w:p>
        </w:tc>
      </w:tr>
      <w:tr w:rsidR="001C2EC5" w:rsidRPr="00A03A2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D859A0">
            <w:pPr>
              <w:spacing w:line="240" w:lineRule="exact"/>
              <w:jc w:val="both"/>
              <w:rPr>
                <w:sz w:val="21"/>
                <w:lang w:val="it-IT"/>
              </w:rPr>
            </w:pPr>
            <w:r w:rsidRPr="00A03A22">
              <w:rPr>
                <w:sz w:val="21"/>
                <w:lang w:val="it-IT"/>
              </w:rPr>
              <w:t>Esempio</w:t>
            </w:r>
            <w:r w:rsidR="001C2EC5" w:rsidRPr="00A03A22">
              <w:rPr>
                <w:sz w:val="21"/>
                <w:lang w:val="it-IT"/>
              </w:rPr>
              <w:t xml:space="preserve"> 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7B3DC9">
            <w:pPr>
              <w:spacing w:line="240" w:lineRule="exact"/>
              <w:jc w:val="both"/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45,</w:t>
            </w:r>
            <w:r w:rsidR="001C2EC5" w:rsidRPr="00A03A22">
              <w:rPr>
                <w:sz w:val="21"/>
                <w:lang w:val="it-IT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1C2EC5" w:rsidP="007B3DC9">
            <w:pPr>
              <w:spacing w:line="240" w:lineRule="exact"/>
              <w:jc w:val="both"/>
              <w:rPr>
                <w:sz w:val="21"/>
                <w:lang w:val="it-IT"/>
              </w:rPr>
            </w:pPr>
            <w:r w:rsidRPr="00A03A22">
              <w:rPr>
                <w:sz w:val="21"/>
                <w:lang w:val="it-IT"/>
              </w:rPr>
              <w:t>1</w:t>
            </w:r>
            <w:r w:rsidR="007B3DC9">
              <w:rPr>
                <w:sz w:val="21"/>
                <w:lang w:val="it-IT"/>
              </w:rPr>
              <w:t>45,</w:t>
            </w:r>
            <w:r w:rsidRPr="00A03A22">
              <w:rPr>
                <w:sz w:val="21"/>
                <w:lang w:val="it-IT"/>
              </w:rPr>
              <w:t>00</w:t>
            </w:r>
          </w:p>
        </w:tc>
      </w:tr>
    </w:tbl>
    <w:p w:rsidR="001C2EC5" w:rsidRDefault="001C2EC5">
      <w:pPr>
        <w:spacing w:line="240" w:lineRule="exact"/>
        <w:jc w:val="both"/>
        <w:rPr>
          <w:sz w:val="21"/>
          <w:lang w:val="en-GB"/>
        </w:rPr>
      </w:pPr>
    </w:p>
    <w:p w:rsidR="001C2EC5" w:rsidRPr="00D859A0" w:rsidRDefault="00D859A0">
      <w:pPr>
        <w:spacing w:line="240" w:lineRule="exact"/>
        <w:jc w:val="both"/>
        <w:rPr>
          <w:b/>
          <w:bCs/>
          <w:sz w:val="21"/>
          <w:lang w:val="it-IT"/>
        </w:rPr>
      </w:pPr>
      <w:r w:rsidRPr="00D859A0">
        <w:rPr>
          <w:sz w:val="21"/>
          <w:u w:val="single"/>
          <w:lang w:val="it-IT"/>
        </w:rPr>
        <w:t xml:space="preserve">La lunghezza totale </w:t>
      </w:r>
      <w:r w:rsidR="007B002E">
        <w:rPr>
          <w:sz w:val="21"/>
          <w:u w:val="single"/>
          <w:lang w:val="it-IT"/>
        </w:rPr>
        <w:t>dell’</w:t>
      </w:r>
      <w:proofErr w:type="spellStart"/>
      <w:r w:rsidR="007B002E">
        <w:rPr>
          <w:sz w:val="21"/>
          <w:u w:val="single"/>
          <w:lang w:val="it-IT"/>
        </w:rPr>
        <w:t>abstract</w:t>
      </w:r>
      <w:proofErr w:type="spellEnd"/>
      <w:r w:rsidR="007B002E">
        <w:rPr>
          <w:sz w:val="21"/>
          <w:u w:val="single"/>
          <w:lang w:val="it-IT"/>
        </w:rPr>
        <w:t xml:space="preserve"> </w:t>
      </w:r>
      <w:r w:rsidR="007B3DC9">
        <w:rPr>
          <w:sz w:val="21"/>
          <w:u w:val="single"/>
          <w:lang w:val="it-IT"/>
        </w:rPr>
        <w:t>è</w:t>
      </w:r>
      <w:r w:rsidR="00041A41">
        <w:rPr>
          <w:sz w:val="21"/>
          <w:u w:val="single"/>
          <w:lang w:val="it-IT"/>
        </w:rPr>
        <w:t xml:space="preserve"> di </w:t>
      </w:r>
      <w:r w:rsidR="007B002E">
        <w:rPr>
          <w:sz w:val="21"/>
          <w:u w:val="single"/>
          <w:lang w:val="it-IT"/>
        </w:rPr>
        <w:t>due</w:t>
      </w:r>
      <w:r w:rsidR="00041A41">
        <w:rPr>
          <w:sz w:val="21"/>
          <w:u w:val="single"/>
          <w:lang w:val="it-IT"/>
        </w:rPr>
        <w:t xml:space="preserve"> </w:t>
      </w:r>
      <w:r w:rsidRPr="00D859A0">
        <w:rPr>
          <w:sz w:val="21"/>
          <w:u w:val="single"/>
          <w:lang w:val="it-IT"/>
        </w:rPr>
        <w:t>pagine</w:t>
      </w:r>
      <w:r w:rsidR="001C2EC5" w:rsidRPr="00D859A0">
        <w:rPr>
          <w:sz w:val="21"/>
          <w:lang w:val="it-IT"/>
        </w:rPr>
        <w:t xml:space="preserve">. </w:t>
      </w:r>
      <w:r w:rsidR="00BC22D2">
        <w:rPr>
          <w:sz w:val="21"/>
          <w:lang w:val="it-IT"/>
        </w:rPr>
        <w:t>E' possibile includere immagini a colori</w:t>
      </w:r>
      <w:r w:rsidR="00FA193A">
        <w:rPr>
          <w:sz w:val="21"/>
          <w:lang w:val="it-IT"/>
        </w:rPr>
        <w:t>.</w:t>
      </w:r>
      <w:r w:rsidR="001C2EC5" w:rsidRPr="00D859A0">
        <w:rPr>
          <w:b/>
          <w:bCs/>
          <w:sz w:val="21"/>
          <w:lang w:val="it-IT"/>
        </w:rPr>
        <w:t xml:space="preserve"> </w:t>
      </w:r>
    </w:p>
    <w:p w:rsidR="001C2EC5" w:rsidRPr="00D859A0" w:rsidRDefault="001C2EC5">
      <w:pPr>
        <w:spacing w:line="240" w:lineRule="exact"/>
        <w:jc w:val="both"/>
        <w:rPr>
          <w:sz w:val="21"/>
          <w:lang w:val="it-IT"/>
        </w:rPr>
      </w:pPr>
    </w:p>
    <w:p w:rsidR="001C2EC5" w:rsidRPr="00D859A0" w:rsidRDefault="00D859A0">
      <w:pPr>
        <w:spacing w:line="240" w:lineRule="exact"/>
        <w:jc w:val="both"/>
        <w:rPr>
          <w:sz w:val="21"/>
          <w:lang w:val="it-IT"/>
        </w:rPr>
      </w:pPr>
      <w:r>
        <w:rPr>
          <w:sz w:val="21"/>
          <w:lang w:val="it-IT"/>
        </w:rPr>
        <w:t>Pagine in formato A4</w:t>
      </w:r>
      <w:r w:rsidR="001C2EC5" w:rsidRPr="00D859A0">
        <w:rPr>
          <w:sz w:val="21"/>
          <w:lang w:val="it-IT"/>
        </w:rPr>
        <w:t xml:space="preserve">, </w:t>
      </w:r>
      <w:r w:rsidRPr="00D859A0">
        <w:rPr>
          <w:sz w:val="21"/>
          <w:lang w:val="it-IT"/>
        </w:rPr>
        <w:t xml:space="preserve">con </w:t>
      </w:r>
      <w:r w:rsidR="007B3DC9">
        <w:rPr>
          <w:sz w:val="21"/>
          <w:lang w:val="it-IT"/>
        </w:rPr>
        <w:t>i</w:t>
      </w:r>
      <w:r w:rsidRPr="00D859A0">
        <w:rPr>
          <w:sz w:val="21"/>
          <w:lang w:val="it-IT"/>
        </w:rPr>
        <w:t xml:space="preserve"> seguenti margini</w:t>
      </w:r>
      <w:r w:rsidR="001C2EC5" w:rsidRPr="00D859A0">
        <w:rPr>
          <w:sz w:val="21"/>
          <w:lang w:val="it-IT"/>
        </w:rPr>
        <w:t xml:space="preserve"> (</w:t>
      </w:r>
      <w:r w:rsidRPr="00D859A0">
        <w:rPr>
          <w:sz w:val="21"/>
          <w:lang w:val="it-IT"/>
        </w:rPr>
        <w:t>come in questo file</w:t>
      </w:r>
      <w:r w:rsidR="001C2EC5" w:rsidRPr="00D859A0">
        <w:rPr>
          <w:sz w:val="21"/>
          <w:lang w:val="it-IT"/>
        </w:rPr>
        <w:t>):</w:t>
      </w:r>
    </w:p>
    <w:p w:rsidR="001C2EC5" w:rsidRPr="00D859A0" w:rsidRDefault="00D859A0">
      <w:pPr>
        <w:spacing w:line="240" w:lineRule="exact"/>
        <w:jc w:val="both"/>
        <w:rPr>
          <w:sz w:val="21"/>
          <w:lang w:val="it-IT"/>
        </w:rPr>
      </w:pPr>
      <w:r>
        <w:rPr>
          <w:sz w:val="21"/>
          <w:lang w:val="it-IT"/>
        </w:rPr>
        <w:t>Alto</w:t>
      </w:r>
      <w:r w:rsidR="001C2EC5" w:rsidRPr="00D859A0">
        <w:rPr>
          <w:sz w:val="21"/>
          <w:lang w:val="it-IT"/>
        </w:rPr>
        <w:t xml:space="preserve"> </w:t>
      </w:r>
      <w:smartTag w:uri="urn:schemas-microsoft-com:office:smarttags" w:element="metricconverter">
        <w:smartTagPr>
          <w:attr w:name="ProductID" w:val="3.8 cm"/>
        </w:smartTagPr>
        <w:r w:rsidR="001C2EC5" w:rsidRPr="00D859A0">
          <w:rPr>
            <w:sz w:val="21"/>
            <w:lang w:val="it-IT"/>
          </w:rPr>
          <w:t>3.8 cm</w:t>
        </w:r>
      </w:smartTag>
    </w:p>
    <w:p w:rsidR="001C2EC5" w:rsidRPr="00D859A0" w:rsidRDefault="00D859A0">
      <w:pPr>
        <w:spacing w:line="240" w:lineRule="exact"/>
        <w:jc w:val="both"/>
        <w:rPr>
          <w:sz w:val="21"/>
          <w:lang w:val="it-IT"/>
        </w:rPr>
      </w:pPr>
      <w:r w:rsidRPr="00D859A0">
        <w:rPr>
          <w:sz w:val="21"/>
          <w:lang w:val="it-IT"/>
        </w:rPr>
        <w:t>Basso</w:t>
      </w:r>
      <w:r w:rsidR="001C2EC5" w:rsidRPr="00D859A0">
        <w:rPr>
          <w:sz w:val="21"/>
          <w:lang w:val="it-IT"/>
        </w:rPr>
        <w:t xml:space="preserve"> </w:t>
      </w:r>
      <w:smartTag w:uri="urn:schemas-microsoft-com:office:smarttags" w:element="metricconverter">
        <w:smartTagPr>
          <w:attr w:name="ProductID" w:val="3.8 cm"/>
        </w:smartTagPr>
        <w:r w:rsidR="001C2EC5" w:rsidRPr="00D859A0">
          <w:rPr>
            <w:sz w:val="21"/>
            <w:lang w:val="it-IT"/>
          </w:rPr>
          <w:t>3.8 cm</w:t>
        </w:r>
      </w:smartTag>
    </w:p>
    <w:p w:rsidR="001C2EC5" w:rsidRPr="00D859A0" w:rsidRDefault="00D859A0">
      <w:pPr>
        <w:spacing w:line="240" w:lineRule="exact"/>
        <w:jc w:val="both"/>
        <w:rPr>
          <w:sz w:val="21"/>
          <w:lang w:val="it-IT"/>
        </w:rPr>
      </w:pPr>
      <w:r w:rsidRPr="00D859A0">
        <w:rPr>
          <w:sz w:val="21"/>
          <w:lang w:val="it-IT"/>
        </w:rPr>
        <w:t>Sinistro</w:t>
      </w:r>
      <w:r w:rsidR="001C2EC5" w:rsidRPr="00D859A0">
        <w:rPr>
          <w:sz w:val="21"/>
          <w:lang w:val="it-IT"/>
        </w:rPr>
        <w:t xml:space="preserve"> </w:t>
      </w:r>
      <w:smartTag w:uri="urn:schemas-microsoft-com:office:smarttags" w:element="metricconverter">
        <w:smartTagPr>
          <w:attr w:name="ProductID" w:val="2.8 cm"/>
        </w:smartTagPr>
        <w:r w:rsidR="001C2EC5" w:rsidRPr="00D859A0">
          <w:rPr>
            <w:sz w:val="21"/>
            <w:lang w:val="it-IT"/>
          </w:rPr>
          <w:t>2.8 cm</w:t>
        </w:r>
      </w:smartTag>
    </w:p>
    <w:p w:rsidR="001C2EC5" w:rsidRPr="009D315B" w:rsidRDefault="00D859A0">
      <w:pPr>
        <w:spacing w:line="240" w:lineRule="exact"/>
        <w:jc w:val="both"/>
        <w:rPr>
          <w:sz w:val="21"/>
          <w:lang w:val="it-IT"/>
        </w:rPr>
      </w:pPr>
      <w:r w:rsidRPr="009D315B">
        <w:rPr>
          <w:sz w:val="21"/>
          <w:lang w:val="it-IT"/>
        </w:rPr>
        <w:t>Destro</w:t>
      </w:r>
      <w:r w:rsidR="001C2EC5" w:rsidRPr="009D315B">
        <w:rPr>
          <w:sz w:val="21"/>
          <w:lang w:val="it-IT"/>
        </w:rPr>
        <w:t xml:space="preserve"> </w:t>
      </w:r>
      <w:smartTag w:uri="urn:schemas-microsoft-com:office:smarttags" w:element="metricconverter">
        <w:smartTagPr>
          <w:attr w:name="ProductID" w:val="2.8 cm"/>
        </w:smartTagPr>
        <w:r w:rsidR="001C2EC5" w:rsidRPr="009D315B">
          <w:rPr>
            <w:sz w:val="21"/>
            <w:lang w:val="it-IT"/>
          </w:rPr>
          <w:t>2.8 cm</w:t>
        </w:r>
      </w:smartTag>
    </w:p>
    <w:p w:rsidR="001C2EC5" w:rsidRPr="009D315B" w:rsidRDefault="001C2EC5">
      <w:pPr>
        <w:spacing w:line="240" w:lineRule="exact"/>
        <w:jc w:val="both"/>
        <w:rPr>
          <w:sz w:val="21"/>
          <w:lang w:val="it-IT"/>
        </w:rPr>
      </w:pPr>
    </w:p>
    <w:p w:rsidR="001C2EC5" w:rsidRPr="000C6274" w:rsidRDefault="0050304A">
      <w:pPr>
        <w:spacing w:line="240" w:lineRule="exact"/>
        <w:jc w:val="both"/>
        <w:rPr>
          <w:sz w:val="21"/>
          <w:lang w:val="it-IT"/>
        </w:rPr>
      </w:pPr>
      <w:r w:rsidRPr="0050304A">
        <w:rPr>
          <w:b/>
          <w:sz w:val="21"/>
          <w:lang w:val="it-IT"/>
        </w:rPr>
        <w:t>Salvate</w:t>
      </w:r>
      <w:r w:rsidR="009D315B" w:rsidRPr="0050304A">
        <w:rPr>
          <w:b/>
          <w:sz w:val="21"/>
          <w:lang w:val="it-IT"/>
        </w:rPr>
        <w:t xml:space="preserve"> l’a</w:t>
      </w:r>
      <w:r w:rsidR="007B002E">
        <w:rPr>
          <w:b/>
          <w:sz w:val="21"/>
          <w:lang w:val="it-IT"/>
        </w:rPr>
        <w:t>bstract</w:t>
      </w:r>
      <w:r w:rsidR="009D315B" w:rsidRPr="0050304A">
        <w:rPr>
          <w:b/>
          <w:sz w:val="21"/>
          <w:lang w:val="it-IT"/>
        </w:rPr>
        <w:t xml:space="preserve"> come file </w:t>
      </w:r>
      <w:r w:rsidRPr="0050304A">
        <w:rPr>
          <w:b/>
          <w:sz w:val="21"/>
          <w:lang w:val="it-IT"/>
        </w:rPr>
        <w:t>RTF o DOC</w:t>
      </w:r>
      <w:r w:rsidR="007B3DC9">
        <w:rPr>
          <w:b/>
          <w:sz w:val="21"/>
          <w:lang w:val="it-IT"/>
        </w:rPr>
        <w:t>X</w:t>
      </w:r>
      <w:r w:rsidR="001C2EC5" w:rsidRPr="009D315B">
        <w:rPr>
          <w:sz w:val="21"/>
          <w:lang w:val="it-IT"/>
        </w:rPr>
        <w:t xml:space="preserve">. </w:t>
      </w:r>
      <w:r w:rsidR="007B3DC9">
        <w:rPr>
          <w:sz w:val="21"/>
          <w:u w:val="single"/>
          <w:lang w:val="it-IT"/>
        </w:rPr>
        <w:t>L</w:t>
      </w:r>
      <w:r w:rsidR="009D315B" w:rsidRPr="009D315B">
        <w:rPr>
          <w:sz w:val="21"/>
          <w:u w:val="single"/>
          <w:lang w:val="it-IT"/>
        </w:rPr>
        <w:t>a versione</w:t>
      </w:r>
      <w:r w:rsidR="007B3DC9">
        <w:rPr>
          <w:sz w:val="21"/>
          <w:u w:val="single"/>
          <w:lang w:val="it-IT"/>
        </w:rPr>
        <w:t xml:space="preserve"> finale fornita dagli autori</w:t>
      </w:r>
      <w:r w:rsidR="00041A41">
        <w:rPr>
          <w:sz w:val="21"/>
          <w:u w:val="single"/>
          <w:lang w:val="it-IT"/>
        </w:rPr>
        <w:t>, eventualmente revisionata come richiesto dal comitato scientifico,</w:t>
      </w:r>
      <w:r w:rsidR="007B3DC9">
        <w:rPr>
          <w:sz w:val="21"/>
          <w:u w:val="single"/>
          <w:lang w:val="it-IT"/>
        </w:rPr>
        <w:t xml:space="preserve"> sarà resa pubblica nel sito www.siagr.it. </w:t>
      </w:r>
      <w:r w:rsidR="00036B13" w:rsidRPr="00036B13">
        <w:rPr>
          <w:sz w:val="21"/>
          <w:lang w:val="it-IT"/>
        </w:rPr>
        <w:t xml:space="preserve">Inviare </w:t>
      </w:r>
      <w:proofErr w:type="spellStart"/>
      <w:r w:rsidR="00036B13" w:rsidRPr="00036B13">
        <w:rPr>
          <w:sz w:val="21"/>
          <w:lang w:val="it-IT"/>
        </w:rPr>
        <w:t>l’extended</w:t>
      </w:r>
      <w:proofErr w:type="spellEnd"/>
      <w:r w:rsidR="00036B13" w:rsidRPr="00036B13">
        <w:rPr>
          <w:sz w:val="21"/>
          <w:lang w:val="it-IT"/>
        </w:rPr>
        <w:t xml:space="preserve"> </w:t>
      </w:r>
      <w:proofErr w:type="spellStart"/>
      <w:r w:rsidR="00036B13" w:rsidRPr="00036B13">
        <w:rPr>
          <w:sz w:val="21"/>
          <w:lang w:val="it-IT"/>
        </w:rPr>
        <w:t>abstract</w:t>
      </w:r>
      <w:proofErr w:type="spellEnd"/>
      <w:r w:rsidR="00036B13" w:rsidRPr="00036B13">
        <w:rPr>
          <w:sz w:val="21"/>
          <w:lang w:val="it-IT"/>
        </w:rPr>
        <w:t xml:space="preserve"> al seguente indirizzo mail</w:t>
      </w:r>
      <w:r w:rsidR="00036B13">
        <w:rPr>
          <w:sz w:val="21"/>
          <w:lang w:val="it-IT"/>
        </w:rPr>
        <w:t>:</w:t>
      </w:r>
      <w:r w:rsidR="00036B13" w:rsidRPr="00036B13">
        <w:rPr>
          <w:sz w:val="21"/>
          <w:lang w:val="it-IT"/>
        </w:rPr>
        <w:t xml:space="preserve"> </w:t>
      </w:r>
      <w:r w:rsidR="007B3DC9">
        <w:rPr>
          <w:sz w:val="21"/>
          <w:lang w:val="it-IT"/>
        </w:rPr>
        <w:t>segreteria</w:t>
      </w:r>
      <w:r w:rsidR="000C6274" w:rsidRPr="000C6274">
        <w:rPr>
          <w:sz w:val="21"/>
          <w:lang w:val="it-IT"/>
        </w:rPr>
        <w:t>@siagr.</w:t>
      </w:r>
      <w:r w:rsidR="007B3DC9">
        <w:rPr>
          <w:sz w:val="21"/>
          <w:lang w:val="it-IT"/>
        </w:rPr>
        <w:t>it</w:t>
      </w:r>
    </w:p>
    <w:p w:rsidR="001C2EC5" w:rsidRPr="009D315B" w:rsidRDefault="001C2EC5">
      <w:pPr>
        <w:spacing w:line="240" w:lineRule="exact"/>
        <w:jc w:val="both"/>
        <w:rPr>
          <w:sz w:val="21"/>
          <w:lang w:val="it-IT"/>
        </w:rPr>
      </w:pPr>
    </w:p>
    <w:p w:rsidR="001C2EC5" w:rsidRPr="009D315B" w:rsidRDefault="00041A41">
      <w:pPr>
        <w:spacing w:line="240" w:lineRule="exact"/>
        <w:jc w:val="both"/>
        <w:rPr>
          <w:b/>
          <w:bCs/>
          <w:sz w:val="21"/>
          <w:lang w:val="it-IT"/>
        </w:rPr>
      </w:pPr>
      <w:proofErr w:type="spellStart"/>
      <w:r>
        <w:rPr>
          <w:b/>
          <w:bCs/>
          <w:sz w:val="21"/>
          <w:lang w:val="it-IT"/>
        </w:rPr>
        <w:t>Materials</w:t>
      </w:r>
      <w:proofErr w:type="spellEnd"/>
      <w:r>
        <w:rPr>
          <w:b/>
          <w:bCs/>
          <w:sz w:val="21"/>
          <w:lang w:val="it-IT"/>
        </w:rPr>
        <w:t xml:space="preserve"> and </w:t>
      </w:r>
      <w:proofErr w:type="spellStart"/>
      <w:r>
        <w:rPr>
          <w:b/>
          <w:bCs/>
          <w:sz w:val="21"/>
          <w:lang w:val="it-IT"/>
        </w:rPr>
        <w:t>Methods</w:t>
      </w:r>
      <w:proofErr w:type="spellEnd"/>
    </w:p>
    <w:p w:rsidR="001C2EC5" w:rsidRPr="009D315B" w:rsidRDefault="009D315B">
      <w:pPr>
        <w:spacing w:line="240" w:lineRule="exact"/>
        <w:jc w:val="both"/>
        <w:rPr>
          <w:sz w:val="21"/>
          <w:lang w:val="it-IT"/>
        </w:rPr>
      </w:pPr>
      <w:r w:rsidRPr="009D315B">
        <w:rPr>
          <w:sz w:val="21"/>
          <w:lang w:val="it-IT"/>
        </w:rPr>
        <w:t>Testo per la metodologia</w:t>
      </w:r>
      <w:r w:rsidR="001C2EC5" w:rsidRPr="009D315B">
        <w:rPr>
          <w:sz w:val="21"/>
          <w:lang w:val="it-IT"/>
        </w:rPr>
        <w:t xml:space="preserve"> </w:t>
      </w:r>
    </w:p>
    <w:p w:rsidR="001C2EC5" w:rsidRPr="009D315B" w:rsidRDefault="001C2EC5">
      <w:pPr>
        <w:spacing w:line="240" w:lineRule="exact"/>
        <w:jc w:val="both"/>
        <w:rPr>
          <w:sz w:val="21"/>
          <w:lang w:val="it-IT"/>
        </w:rPr>
      </w:pPr>
    </w:p>
    <w:p w:rsidR="001C2EC5" w:rsidRPr="009D315B" w:rsidRDefault="00A03A22">
      <w:pPr>
        <w:spacing w:line="240" w:lineRule="exact"/>
        <w:jc w:val="both"/>
        <w:rPr>
          <w:b/>
          <w:bCs/>
          <w:sz w:val="21"/>
          <w:lang w:val="it-IT"/>
        </w:rPr>
      </w:pPr>
      <w:proofErr w:type="spellStart"/>
      <w:r w:rsidRPr="009D315B">
        <w:rPr>
          <w:b/>
          <w:bCs/>
          <w:sz w:val="21"/>
          <w:lang w:val="it-IT"/>
        </w:rPr>
        <w:t>R</w:t>
      </w:r>
      <w:r w:rsidR="00041A41">
        <w:rPr>
          <w:b/>
          <w:bCs/>
          <w:sz w:val="21"/>
          <w:lang w:val="it-IT"/>
        </w:rPr>
        <w:t>esults</w:t>
      </w:r>
      <w:proofErr w:type="spellEnd"/>
    </w:p>
    <w:p w:rsidR="001C2EC5" w:rsidRPr="009D315B" w:rsidRDefault="009D315B">
      <w:pPr>
        <w:spacing w:line="240" w:lineRule="exact"/>
        <w:jc w:val="both"/>
        <w:rPr>
          <w:sz w:val="21"/>
          <w:u w:val="single"/>
          <w:lang w:val="it-IT"/>
        </w:rPr>
      </w:pPr>
      <w:r w:rsidRPr="009D315B">
        <w:rPr>
          <w:sz w:val="21"/>
          <w:lang w:val="it-IT"/>
        </w:rPr>
        <w:t>Testo</w:t>
      </w:r>
      <w:r w:rsidR="001C2EC5" w:rsidRPr="009D315B">
        <w:rPr>
          <w:sz w:val="21"/>
          <w:lang w:val="it-IT"/>
        </w:rPr>
        <w:t xml:space="preserve"> </w:t>
      </w:r>
      <w:r w:rsidRPr="009D315B">
        <w:rPr>
          <w:sz w:val="21"/>
          <w:lang w:val="it-IT"/>
        </w:rPr>
        <w:t>per i risultati</w:t>
      </w:r>
    </w:p>
    <w:p w:rsidR="001C2EC5" w:rsidRPr="009D315B" w:rsidRDefault="001C2EC5">
      <w:pPr>
        <w:spacing w:line="240" w:lineRule="exact"/>
        <w:jc w:val="both"/>
        <w:rPr>
          <w:sz w:val="21"/>
          <w:lang w:val="it-IT"/>
        </w:rPr>
      </w:pPr>
    </w:p>
    <w:p w:rsidR="001C2EC5" w:rsidRPr="009D315B" w:rsidRDefault="009D315B">
      <w:pPr>
        <w:spacing w:line="240" w:lineRule="exact"/>
        <w:jc w:val="both"/>
        <w:rPr>
          <w:b/>
          <w:bCs/>
          <w:sz w:val="21"/>
          <w:lang w:val="it-IT"/>
        </w:rPr>
      </w:pPr>
      <w:proofErr w:type="spellStart"/>
      <w:r w:rsidRPr="009D315B">
        <w:rPr>
          <w:b/>
          <w:bCs/>
          <w:sz w:val="21"/>
          <w:lang w:val="it-IT"/>
        </w:rPr>
        <w:t>Conclusion</w:t>
      </w:r>
      <w:r w:rsidR="00041A41">
        <w:rPr>
          <w:b/>
          <w:bCs/>
          <w:sz w:val="21"/>
          <w:lang w:val="it-IT"/>
        </w:rPr>
        <w:t>s</w:t>
      </w:r>
      <w:proofErr w:type="spellEnd"/>
    </w:p>
    <w:p w:rsidR="001C2EC5" w:rsidRPr="00036B13" w:rsidRDefault="009D315B">
      <w:pPr>
        <w:spacing w:line="240" w:lineRule="exact"/>
        <w:jc w:val="both"/>
        <w:rPr>
          <w:sz w:val="21"/>
          <w:lang w:val="it-IT"/>
        </w:rPr>
      </w:pPr>
      <w:r>
        <w:rPr>
          <w:sz w:val="21"/>
          <w:lang w:val="it-IT"/>
        </w:rPr>
        <w:t>Testo per le conclusioni</w:t>
      </w:r>
    </w:p>
    <w:p w:rsidR="001C2EC5" w:rsidRPr="00036B13" w:rsidRDefault="001C2EC5">
      <w:pPr>
        <w:spacing w:line="240" w:lineRule="exact"/>
        <w:jc w:val="both"/>
        <w:rPr>
          <w:sz w:val="21"/>
          <w:lang w:val="it-IT"/>
        </w:rPr>
      </w:pPr>
    </w:p>
    <w:p w:rsidR="001C2EC5" w:rsidRPr="00A03A22" w:rsidRDefault="00041A41">
      <w:pPr>
        <w:spacing w:line="240" w:lineRule="exact"/>
        <w:jc w:val="both"/>
        <w:rPr>
          <w:b/>
          <w:bCs/>
          <w:sz w:val="21"/>
          <w:lang w:val="it-IT"/>
        </w:rPr>
      </w:pPr>
      <w:proofErr w:type="spellStart"/>
      <w:r>
        <w:rPr>
          <w:b/>
          <w:bCs/>
          <w:sz w:val="21"/>
          <w:lang w:val="it-IT"/>
        </w:rPr>
        <w:t>References</w:t>
      </w:r>
      <w:proofErr w:type="spellEnd"/>
    </w:p>
    <w:p w:rsidR="001C2EC5" w:rsidRPr="00A03A22" w:rsidRDefault="00A03A22">
      <w:pPr>
        <w:spacing w:line="240" w:lineRule="exact"/>
        <w:jc w:val="both"/>
        <w:rPr>
          <w:sz w:val="20"/>
          <w:lang w:val="it-IT"/>
        </w:rPr>
      </w:pPr>
      <w:proofErr w:type="gramStart"/>
      <w:r w:rsidRPr="00A03A22">
        <w:rPr>
          <w:sz w:val="18"/>
          <w:lang w:val="it-IT"/>
        </w:rPr>
        <w:t>Si  prega</w:t>
      </w:r>
      <w:proofErr w:type="gramEnd"/>
      <w:r w:rsidRPr="00A03A22">
        <w:rPr>
          <w:sz w:val="18"/>
          <w:lang w:val="it-IT"/>
        </w:rPr>
        <w:t xml:space="preserve"> di usa</w:t>
      </w:r>
      <w:r w:rsidR="007B3DC9">
        <w:rPr>
          <w:sz w:val="18"/>
          <w:lang w:val="it-IT"/>
        </w:rPr>
        <w:t>r</w:t>
      </w:r>
      <w:r w:rsidRPr="00A03A22">
        <w:rPr>
          <w:sz w:val="18"/>
          <w:lang w:val="it-IT"/>
        </w:rPr>
        <w:t xml:space="preserve">e </w:t>
      </w:r>
      <w:r w:rsidR="001C2EC5" w:rsidRPr="00A03A22">
        <w:rPr>
          <w:sz w:val="18"/>
          <w:lang w:val="it-IT"/>
        </w:rPr>
        <w:t xml:space="preserve">“et al.” </w:t>
      </w:r>
      <w:r w:rsidRPr="00A03A22">
        <w:rPr>
          <w:sz w:val="18"/>
          <w:lang w:val="it-IT"/>
        </w:rPr>
        <w:t xml:space="preserve">nel caso di articolo con </w:t>
      </w:r>
      <w:proofErr w:type="spellStart"/>
      <w:r w:rsidRPr="00A03A22">
        <w:rPr>
          <w:sz w:val="18"/>
          <w:lang w:val="it-IT"/>
        </w:rPr>
        <w:t>piu’</w:t>
      </w:r>
      <w:proofErr w:type="spellEnd"/>
      <w:r w:rsidRPr="00A03A22">
        <w:rPr>
          <w:sz w:val="18"/>
          <w:lang w:val="it-IT"/>
        </w:rPr>
        <w:t xml:space="preserve"> di due autori</w:t>
      </w:r>
      <w:r w:rsidR="001C2EC5" w:rsidRPr="00A03A22">
        <w:rPr>
          <w:sz w:val="18"/>
          <w:lang w:val="it-IT"/>
        </w:rPr>
        <w:t xml:space="preserve">. (Times New Roman 9, </w:t>
      </w:r>
      <w:r w:rsidRPr="00A03A22">
        <w:rPr>
          <w:sz w:val="18"/>
          <w:lang w:val="it-IT"/>
        </w:rPr>
        <w:t>interlinea</w:t>
      </w:r>
      <w:r w:rsidR="001C2EC5" w:rsidRPr="00A03A22">
        <w:rPr>
          <w:sz w:val="18"/>
          <w:lang w:val="it-IT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="001C2EC5" w:rsidRPr="00A03A22">
          <w:rPr>
            <w:sz w:val="18"/>
            <w:lang w:val="it-IT"/>
          </w:rPr>
          <w:t xml:space="preserve">10 </w:t>
        </w:r>
        <w:proofErr w:type="spellStart"/>
        <w:r w:rsidR="001C2EC5" w:rsidRPr="00A03A22">
          <w:rPr>
            <w:sz w:val="18"/>
            <w:lang w:val="it-IT"/>
          </w:rPr>
          <w:t>pt</w:t>
        </w:r>
      </w:smartTag>
      <w:proofErr w:type="spellEnd"/>
      <w:r w:rsidR="001C2EC5" w:rsidRPr="00A03A22">
        <w:rPr>
          <w:sz w:val="18"/>
          <w:lang w:val="it-IT"/>
        </w:rPr>
        <w:t xml:space="preserve">., </w:t>
      </w:r>
      <w:r w:rsidRPr="00A03A22">
        <w:rPr>
          <w:sz w:val="18"/>
          <w:lang w:val="it-IT"/>
        </w:rPr>
        <w:t>giustificato a destra</w:t>
      </w:r>
      <w:r w:rsidR="001C2EC5" w:rsidRPr="00A03A22">
        <w:rPr>
          <w:sz w:val="18"/>
          <w:lang w:val="it-IT"/>
        </w:rPr>
        <w:t xml:space="preserve">). </w:t>
      </w:r>
      <w:r w:rsidRPr="00A03A22">
        <w:rPr>
          <w:sz w:val="18"/>
          <w:lang w:val="it-IT"/>
        </w:rPr>
        <w:t>Si prega di non lasciare delle linee vuote tra</w:t>
      </w:r>
      <w:r w:rsidR="007B3DC9">
        <w:rPr>
          <w:sz w:val="18"/>
          <w:lang w:val="it-IT"/>
        </w:rPr>
        <w:t xml:space="preserve"> i</w:t>
      </w:r>
      <w:r w:rsidRPr="00A03A22">
        <w:rPr>
          <w:sz w:val="18"/>
          <w:lang w:val="it-IT"/>
        </w:rPr>
        <w:t xml:space="preserve"> riferimenti b</w:t>
      </w:r>
      <w:r>
        <w:rPr>
          <w:sz w:val="18"/>
          <w:lang w:val="it-IT"/>
        </w:rPr>
        <w:t>ib</w:t>
      </w:r>
      <w:r w:rsidRPr="00A03A22">
        <w:rPr>
          <w:sz w:val="18"/>
          <w:lang w:val="it-IT"/>
        </w:rPr>
        <w:t>liografici</w:t>
      </w:r>
      <w:r w:rsidR="001C2EC5" w:rsidRPr="00A03A22">
        <w:rPr>
          <w:sz w:val="20"/>
          <w:lang w:val="it-IT"/>
        </w:rPr>
        <w:t>:</w:t>
      </w:r>
    </w:p>
    <w:p w:rsidR="001C2EC5" w:rsidRPr="00A03A22" w:rsidRDefault="001C2EC5">
      <w:pPr>
        <w:spacing w:line="240" w:lineRule="exact"/>
        <w:jc w:val="both"/>
        <w:rPr>
          <w:lang w:val="it-IT"/>
        </w:rPr>
      </w:pPr>
      <w:r w:rsidRPr="00A03A22">
        <w:rPr>
          <w:sz w:val="18"/>
          <w:lang w:val="it-IT"/>
        </w:rPr>
        <w:t>E</w:t>
      </w:r>
      <w:r w:rsidR="00A03A22" w:rsidRPr="00A03A22">
        <w:rPr>
          <w:sz w:val="18"/>
          <w:lang w:val="it-IT"/>
        </w:rPr>
        <w:t>SEMPIO</w:t>
      </w:r>
      <w:r w:rsidRPr="00A03A22">
        <w:rPr>
          <w:sz w:val="18"/>
          <w:lang w:val="it-IT"/>
        </w:rPr>
        <w:t>:</w:t>
      </w:r>
      <w:r w:rsidR="00A03A22" w:rsidRPr="00A03A22">
        <w:rPr>
          <w:sz w:val="18"/>
          <w:lang w:val="it-IT"/>
        </w:rPr>
        <w:t xml:space="preserve"> </w:t>
      </w:r>
      <w:r w:rsidRPr="00A03A22">
        <w:rPr>
          <w:sz w:val="18"/>
          <w:lang w:val="it-IT"/>
        </w:rPr>
        <w:t xml:space="preserve">Smith J. et al. 2007. </w:t>
      </w:r>
      <w:r w:rsidRPr="00036B13">
        <w:rPr>
          <w:sz w:val="18"/>
          <w:lang w:val="en-GB"/>
        </w:rPr>
        <w:t xml:space="preserve">The title of the paper. </w:t>
      </w:r>
      <w:proofErr w:type="spellStart"/>
      <w:r w:rsidRPr="00A03A22">
        <w:rPr>
          <w:sz w:val="18"/>
          <w:lang w:val="it-IT"/>
        </w:rPr>
        <w:t>Eur</w:t>
      </w:r>
      <w:proofErr w:type="spellEnd"/>
      <w:r w:rsidRPr="00A03A22">
        <w:rPr>
          <w:sz w:val="18"/>
          <w:lang w:val="it-IT"/>
        </w:rPr>
        <w:t xml:space="preserve">. J. </w:t>
      </w:r>
      <w:proofErr w:type="spellStart"/>
      <w:r w:rsidRPr="00A03A22">
        <w:rPr>
          <w:sz w:val="18"/>
          <w:lang w:val="it-IT"/>
        </w:rPr>
        <w:t>Agron</w:t>
      </w:r>
      <w:proofErr w:type="spellEnd"/>
      <w:r w:rsidRPr="00A03A22">
        <w:rPr>
          <w:sz w:val="18"/>
          <w:lang w:val="it-IT"/>
        </w:rPr>
        <w:t xml:space="preserve">, 26:200-212. </w:t>
      </w:r>
    </w:p>
    <w:sectPr w:rsidR="001C2EC5" w:rsidRPr="00A03A22" w:rsidSect="004108B9">
      <w:headerReference w:type="default" r:id="rId7"/>
      <w:footerReference w:type="default" r:id="rId8"/>
      <w:pgSz w:w="11906" w:h="16838"/>
      <w:pgMar w:top="2155" w:right="1588" w:bottom="215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FC" w:rsidRDefault="007435FC">
      <w:r>
        <w:separator/>
      </w:r>
    </w:p>
  </w:endnote>
  <w:endnote w:type="continuationSeparator" w:id="0">
    <w:p w:rsidR="007435FC" w:rsidRDefault="0074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5B" w:rsidRDefault="009D31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FC" w:rsidRDefault="007435FC">
      <w:r>
        <w:separator/>
      </w:r>
    </w:p>
  </w:footnote>
  <w:footnote w:type="continuationSeparator" w:id="0">
    <w:p w:rsidR="007435FC" w:rsidRDefault="00743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5B" w:rsidRDefault="009D31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4A"/>
    <w:rsid w:val="00001CE3"/>
    <w:rsid w:val="00036B13"/>
    <w:rsid w:val="00041A41"/>
    <w:rsid w:val="000771D2"/>
    <w:rsid w:val="000C6274"/>
    <w:rsid w:val="001C2EC5"/>
    <w:rsid w:val="00215822"/>
    <w:rsid w:val="00222129"/>
    <w:rsid w:val="0029618E"/>
    <w:rsid w:val="002C5556"/>
    <w:rsid w:val="002D0D47"/>
    <w:rsid w:val="002F19A3"/>
    <w:rsid w:val="003D41B7"/>
    <w:rsid w:val="004108B9"/>
    <w:rsid w:val="004B2AC7"/>
    <w:rsid w:val="004C065A"/>
    <w:rsid w:val="0050304A"/>
    <w:rsid w:val="00540642"/>
    <w:rsid w:val="0056445E"/>
    <w:rsid w:val="005842E9"/>
    <w:rsid w:val="00587739"/>
    <w:rsid w:val="00593567"/>
    <w:rsid w:val="00615A51"/>
    <w:rsid w:val="007352D1"/>
    <w:rsid w:val="007435FC"/>
    <w:rsid w:val="00797726"/>
    <w:rsid w:val="007B002E"/>
    <w:rsid w:val="007B3DC9"/>
    <w:rsid w:val="007E6953"/>
    <w:rsid w:val="0088653B"/>
    <w:rsid w:val="009D315B"/>
    <w:rsid w:val="00A03A22"/>
    <w:rsid w:val="00A46E02"/>
    <w:rsid w:val="00BC22D2"/>
    <w:rsid w:val="00BD4D35"/>
    <w:rsid w:val="00BF1285"/>
    <w:rsid w:val="00C0064F"/>
    <w:rsid w:val="00C23BB6"/>
    <w:rsid w:val="00D03235"/>
    <w:rsid w:val="00D37CE6"/>
    <w:rsid w:val="00D859A0"/>
    <w:rsid w:val="00EB3A27"/>
    <w:rsid w:val="00EF7EE4"/>
    <w:rsid w:val="00F20B91"/>
    <w:rsid w:val="00F50DFF"/>
    <w:rsid w:val="00FA193A"/>
    <w:rsid w:val="00F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08B9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4108B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4108B9"/>
    <w:pPr>
      <w:jc w:val="center"/>
    </w:pPr>
    <w:rPr>
      <w:sz w:val="37"/>
      <w:szCs w:val="37"/>
      <w:lang w:val="en-GB"/>
    </w:rPr>
  </w:style>
  <w:style w:type="paragraph" w:styleId="Pidipagina">
    <w:name w:val="footer"/>
    <w:basedOn w:val="Normale"/>
    <w:link w:val="PidipaginaCarattere"/>
    <w:uiPriority w:val="99"/>
    <w:semiHidden/>
    <w:rsid w:val="00001C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rsid w:val="00FC1C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C1C4A"/>
    <w:rPr>
      <w:rFonts w:ascii="Tahoma" w:hAnsi="Tahoma" w:cs="Tahoma"/>
      <w:sz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108B9"/>
    <w:rPr>
      <w:rFonts w:cs="Times New Roman"/>
      <w:sz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01CE3"/>
    <w:rPr>
      <w:rFonts w:cs="Times New Roman"/>
      <w:sz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rsid w:val="00001C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01CE3"/>
    <w:rPr>
      <w:rFonts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rossi@unip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This is the Title (Times New Roman 18,5, centred, Initial Letters in upper case)</vt:lpstr>
    </vt:vector>
  </TitlesOfParts>
  <LinksUpToDate>false</LinksUpToDate>
  <CharactersWithSpaces>2265</CharactersWithSpaces>
  <SharedDoc>false</SharedDoc>
  <HLinks>
    <vt:vector size="6" baseType="variant"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mailto:f.rossi@unipi.it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(Times New Roman 18,5, centred, Initial Letters in upper case)</dc:title>
  <dc:creator/>
  <cp:lastModifiedBy/>
  <cp:revision>1</cp:revision>
  <dcterms:created xsi:type="dcterms:W3CDTF">2019-04-05T09:10:00Z</dcterms:created>
  <dcterms:modified xsi:type="dcterms:W3CDTF">2019-04-05T09:10:00Z</dcterms:modified>
</cp:coreProperties>
</file>